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40AB" w14:textId="77777777" w:rsidR="0057579D" w:rsidRDefault="00000000">
      <w:r>
        <w:rPr>
          <w:rFonts w:ascii="Arial" w:eastAsia="Arial" w:hAnsi="Arial" w:cs="Arial"/>
          <w:b/>
          <w:bCs/>
        </w:rPr>
        <w:t>© 2025 OHMYHOTEL GLOBAL PTE. LTD. All rights reserved.</w:t>
      </w:r>
    </w:p>
    <w:p w14:paraId="280CB757" w14:textId="77777777" w:rsidR="0057579D" w:rsidRDefault="0057579D"/>
    <w:p w14:paraId="732105D7" w14:textId="77777777" w:rsidR="00C67034" w:rsidRPr="00C67034" w:rsidRDefault="00C67034" w:rsidP="00C67034">
      <w:pPr>
        <w:rPr>
          <w:rFonts w:ascii="Arial" w:eastAsia="Arial" w:hAnsi="Arial" w:cs="Arial"/>
          <w:b/>
          <w:bCs/>
        </w:rPr>
      </w:pPr>
      <w:r w:rsidRPr="00C67034">
        <w:rPr>
          <w:rFonts w:ascii="맑은 고딕" w:eastAsia="맑은 고딕" w:hAnsi="맑은 고딕" w:cs="맑은 고딕" w:hint="eastAsia"/>
          <w:b/>
          <w:bCs/>
        </w:rPr>
        <w:t>사이트</w:t>
      </w:r>
      <w:r w:rsidRPr="00C67034">
        <w:rPr>
          <w:rFonts w:ascii="Arial" w:eastAsia="Arial" w:hAnsi="Arial" w:cs="Arial" w:hint="eastAsia"/>
          <w:b/>
          <w:bCs/>
        </w:rPr>
        <w:t xml:space="preserve"> </w:t>
      </w:r>
      <w:r w:rsidRPr="00C67034">
        <w:rPr>
          <w:rFonts w:ascii="맑은 고딕" w:eastAsia="맑은 고딕" w:hAnsi="맑은 고딕" w:cs="맑은 고딕" w:hint="eastAsia"/>
          <w:b/>
          <w:bCs/>
        </w:rPr>
        <w:t>운영자</w:t>
      </w:r>
      <w:r w:rsidRPr="00C67034">
        <w:rPr>
          <w:rFonts w:ascii="Arial" w:eastAsia="Arial" w:hAnsi="Arial" w:cs="Arial" w:hint="eastAsia"/>
          <w:b/>
          <w:bCs/>
        </w:rPr>
        <w:t>​</w:t>
      </w:r>
    </w:p>
    <w:p w14:paraId="54E9EC9C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Arial" w:eastAsia="Arial" w:hAnsi="Arial" w:cs="Arial" w:hint="eastAsia"/>
        </w:rPr>
        <w:t>OHMYHOTEL GLOBAL PTE. LTD. (</w:t>
      </w:r>
      <w:r w:rsidRPr="00C67034">
        <w:rPr>
          <w:rFonts w:ascii="맑은 고딕" w:eastAsia="맑은 고딕" w:hAnsi="맑은 고딕" w:cs="맑은 고딕" w:hint="eastAsia"/>
        </w:rPr>
        <w:t>사업자등록번호</w:t>
      </w:r>
      <w:r w:rsidRPr="00C67034">
        <w:rPr>
          <w:rFonts w:ascii="Arial" w:eastAsia="Arial" w:hAnsi="Arial" w:cs="Arial" w:hint="eastAsia"/>
        </w:rPr>
        <w:t xml:space="preserve"> 202543984E, </w:t>
      </w:r>
      <w:r w:rsidRPr="00C67034">
        <w:rPr>
          <w:rFonts w:ascii="맑은 고딕" w:eastAsia="맑은 고딕" w:hAnsi="맑은 고딕" w:cs="맑은 고딕" w:hint="eastAsia"/>
        </w:rPr>
        <w:t>대표</w:t>
      </w:r>
      <w:r w:rsidRPr="00C67034">
        <w:rPr>
          <w:rFonts w:ascii="Arial" w:eastAsia="Arial" w:hAnsi="Arial" w:cs="Arial" w:hint="eastAsia"/>
        </w:rPr>
        <w:t xml:space="preserve"> : LEE MISOON)​</w:t>
      </w:r>
    </w:p>
    <w:p w14:paraId="2D26FEE8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Arial" w:eastAsia="Arial" w:hAnsi="Arial" w:cs="Arial" w:hint="eastAsia"/>
        </w:rPr>
        <w:t>111 SOMERSET ROAD, #0601H, 111 SOMERSET, SINGAPORE 238164​</w:t>
      </w:r>
    </w:p>
    <w:p w14:paraId="534CA89E" w14:textId="77777777" w:rsidR="0057579D" w:rsidRDefault="0057579D"/>
    <w:p w14:paraId="0235EA89" w14:textId="40E14A82" w:rsidR="00C67034" w:rsidRPr="00D34787" w:rsidRDefault="00C67034">
      <w:pPr>
        <w:rPr>
          <w:rFonts w:ascii="Arial" w:hAnsi="Arial" w:cs="Arial"/>
          <w:b/>
          <w:bCs/>
        </w:rPr>
      </w:pPr>
      <w:r w:rsidRPr="00C67034">
        <w:rPr>
          <w:rFonts w:ascii="맑은 고딕" w:eastAsia="맑은 고딕" w:hAnsi="맑은 고딕" w:cs="맑은 고딕" w:hint="eastAsia"/>
          <w:b/>
          <w:bCs/>
        </w:rPr>
        <w:t>고객센터</w:t>
      </w:r>
      <w:r w:rsidRPr="00C67034">
        <w:rPr>
          <w:rFonts w:ascii="Arial" w:eastAsia="Arial" w:hAnsi="Arial" w:cs="Arial" w:hint="eastAsia"/>
          <w:b/>
          <w:bCs/>
        </w:rPr>
        <w:t xml:space="preserve"> </w:t>
      </w:r>
      <w:r w:rsidRPr="00C67034">
        <w:rPr>
          <w:rFonts w:ascii="맑은 고딕" w:eastAsia="맑은 고딕" w:hAnsi="맑은 고딕" w:cs="맑은 고딕" w:hint="eastAsia"/>
          <w:b/>
          <w:bCs/>
        </w:rPr>
        <w:t>운영</w:t>
      </w:r>
    </w:p>
    <w:p w14:paraId="13EB5AAC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Arial" w:eastAsia="Arial" w:hAnsi="Arial" w:cs="Arial" w:hint="eastAsia"/>
        </w:rPr>
        <w:t>(</w:t>
      </w:r>
      <w:r w:rsidRPr="00C67034">
        <w:rPr>
          <w:rFonts w:ascii="맑은 고딕" w:eastAsia="맑은 고딕" w:hAnsi="맑은 고딕" w:cs="맑은 고딕" w:hint="eastAsia"/>
        </w:rPr>
        <w:t>주</w:t>
      </w:r>
      <w:r w:rsidRPr="00C67034">
        <w:rPr>
          <w:rFonts w:ascii="Arial" w:eastAsia="Arial" w:hAnsi="Arial" w:cs="Arial" w:hint="eastAsia"/>
        </w:rPr>
        <w:t>)</w:t>
      </w:r>
      <w:r w:rsidRPr="00C67034">
        <w:rPr>
          <w:rFonts w:ascii="맑은 고딕" w:eastAsia="맑은 고딕" w:hAnsi="맑은 고딕" w:cs="맑은 고딕" w:hint="eastAsia"/>
        </w:rPr>
        <w:t>오마이호텔앤코</w:t>
      </w:r>
      <w:r w:rsidRPr="00C67034">
        <w:rPr>
          <w:rFonts w:ascii="Arial" w:eastAsia="Arial" w:hAnsi="Arial" w:cs="Arial" w:hint="eastAsia"/>
        </w:rPr>
        <w:t xml:space="preserve"> (</w:t>
      </w:r>
      <w:r w:rsidRPr="00C67034">
        <w:rPr>
          <w:rFonts w:ascii="맑은 고딕" w:eastAsia="맑은 고딕" w:hAnsi="맑은 고딕" w:cs="맑은 고딕" w:hint="eastAsia"/>
        </w:rPr>
        <w:t>사업자등록번호</w:t>
      </w:r>
      <w:r w:rsidRPr="00C67034">
        <w:rPr>
          <w:rFonts w:ascii="Arial" w:eastAsia="Arial" w:hAnsi="Arial" w:cs="Arial" w:hint="eastAsia"/>
        </w:rPr>
        <w:t xml:space="preserve"> 105-87-71311, </w:t>
      </w:r>
      <w:r w:rsidRPr="00C67034">
        <w:rPr>
          <w:rFonts w:ascii="맑은 고딕" w:eastAsia="맑은 고딕" w:hAnsi="맑은 고딕" w:cs="맑은 고딕" w:hint="eastAsia"/>
        </w:rPr>
        <w:t>대표</w:t>
      </w:r>
      <w:r w:rsidRPr="00C67034">
        <w:rPr>
          <w:rFonts w:ascii="Arial" w:eastAsia="Arial" w:hAnsi="Arial" w:cs="Arial" w:hint="eastAsia"/>
        </w:rPr>
        <w:t xml:space="preserve"> : </w:t>
      </w:r>
      <w:r w:rsidRPr="00C67034">
        <w:rPr>
          <w:rFonts w:ascii="맑은 고딕" w:eastAsia="맑은 고딕" w:hAnsi="맑은 고딕" w:cs="맑은 고딕" w:hint="eastAsia"/>
        </w:rPr>
        <w:t>이미순</w:t>
      </w:r>
      <w:r w:rsidRPr="00C67034">
        <w:rPr>
          <w:rFonts w:ascii="Arial" w:eastAsia="Arial" w:hAnsi="Arial" w:cs="Arial" w:hint="eastAsia"/>
        </w:rPr>
        <w:t>) ​</w:t>
      </w:r>
    </w:p>
    <w:p w14:paraId="47022930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맑은 고딕" w:eastAsia="맑은 고딕" w:hAnsi="맑은 고딕" w:cs="맑은 고딕" w:hint="eastAsia"/>
        </w:rPr>
        <w:t>서울특별시</w:t>
      </w:r>
      <w:r w:rsidRPr="00C67034">
        <w:rPr>
          <w:rFonts w:ascii="Arial" w:eastAsia="Arial" w:hAnsi="Arial" w:cs="Arial" w:hint="eastAsia"/>
        </w:rPr>
        <w:t xml:space="preserve"> </w:t>
      </w:r>
      <w:r w:rsidRPr="00C67034">
        <w:rPr>
          <w:rFonts w:ascii="맑은 고딕" w:eastAsia="맑은 고딕" w:hAnsi="맑은 고딕" w:cs="맑은 고딕" w:hint="eastAsia"/>
        </w:rPr>
        <w:t>종로구</w:t>
      </w:r>
      <w:r w:rsidRPr="00C67034">
        <w:rPr>
          <w:rFonts w:ascii="Arial" w:eastAsia="Arial" w:hAnsi="Arial" w:cs="Arial" w:hint="eastAsia"/>
        </w:rPr>
        <w:t xml:space="preserve"> </w:t>
      </w:r>
      <w:r w:rsidRPr="00C67034">
        <w:rPr>
          <w:rFonts w:ascii="맑은 고딕" w:eastAsia="맑은 고딕" w:hAnsi="맑은 고딕" w:cs="맑은 고딕" w:hint="eastAsia"/>
        </w:rPr>
        <w:t>종로</w:t>
      </w:r>
      <w:r w:rsidRPr="00C67034">
        <w:rPr>
          <w:rFonts w:ascii="Arial" w:eastAsia="Arial" w:hAnsi="Arial" w:cs="Arial" w:hint="eastAsia"/>
        </w:rPr>
        <w:t xml:space="preserve"> 328(</w:t>
      </w:r>
      <w:r w:rsidRPr="00C67034">
        <w:rPr>
          <w:rFonts w:ascii="맑은 고딕" w:eastAsia="맑은 고딕" w:hAnsi="맑은 고딕" w:cs="맑은 고딕" w:hint="eastAsia"/>
        </w:rPr>
        <w:t>창신동</w:t>
      </w:r>
      <w:r w:rsidRPr="00C67034">
        <w:rPr>
          <w:rFonts w:ascii="Arial" w:eastAsia="Arial" w:hAnsi="Arial" w:cs="Arial" w:hint="eastAsia"/>
        </w:rPr>
        <w:t xml:space="preserve"> 330-1) GT</w:t>
      </w:r>
      <w:r w:rsidRPr="00C67034">
        <w:rPr>
          <w:rFonts w:ascii="맑은 고딕" w:eastAsia="맑은 고딕" w:hAnsi="맑은 고딕" w:cs="맑은 고딕" w:hint="eastAsia"/>
        </w:rPr>
        <w:t>동대문빌딩</w:t>
      </w:r>
      <w:r w:rsidRPr="00C67034">
        <w:rPr>
          <w:rFonts w:ascii="Arial" w:eastAsia="Arial" w:hAnsi="Arial" w:cs="Arial" w:hint="eastAsia"/>
        </w:rPr>
        <w:t xml:space="preserve"> 6</w:t>
      </w:r>
      <w:r w:rsidRPr="00C67034">
        <w:rPr>
          <w:rFonts w:ascii="맑은 고딕" w:eastAsia="맑은 고딕" w:hAnsi="맑은 고딕" w:cs="맑은 고딕" w:hint="eastAsia"/>
        </w:rPr>
        <w:t>층</w:t>
      </w:r>
      <w:r w:rsidRPr="00C67034">
        <w:rPr>
          <w:rFonts w:ascii="Arial" w:eastAsia="Arial" w:hAnsi="Arial" w:cs="Arial" w:hint="eastAsia"/>
        </w:rPr>
        <w:t>​</w:t>
      </w:r>
    </w:p>
    <w:p w14:paraId="38F2F2D3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맑은 고딕" w:eastAsia="맑은 고딕" w:hAnsi="맑은 고딕" w:cs="맑은 고딕" w:hint="eastAsia"/>
        </w:rPr>
        <w:t>대표전화</w:t>
      </w:r>
      <w:r w:rsidRPr="00C67034">
        <w:rPr>
          <w:rFonts w:ascii="Arial" w:eastAsia="Arial" w:hAnsi="Arial" w:cs="Arial" w:hint="eastAsia"/>
        </w:rPr>
        <w:t>: +82-2-762-0552 (</w:t>
      </w:r>
      <w:r w:rsidRPr="00C67034">
        <w:rPr>
          <w:rFonts w:ascii="맑은 고딕" w:eastAsia="맑은 고딕" w:hAnsi="맑은 고딕" w:cs="맑은 고딕" w:hint="eastAsia"/>
        </w:rPr>
        <w:t>한국</w:t>
      </w:r>
      <w:r w:rsidRPr="00C67034">
        <w:rPr>
          <w:rFonts w:ascii="Arial" w:eastAsia="Arial" w:hAnsi="Arial" w:cs="Arial" w:hint="eastAsia"/>
        </w:rPr>
        <w:t xml:space="preserve"> </w:t>
      </w:r>
      <w:r w:rsidRPr="00C67034">
        <w:rPr>
          <w:rFonts w:ascii="맑은 고딕" w:eastAsia="맑은 고딕" w:hAnsi="맑은 고딕" w:cs="맑은 고딕" w:hint="eastAsia"/>
        </w:rPr>
        <w:t>평일</w:t>
      </w:r>
      <w:r w:rsidRPr="00C67034">
        <w:rPr>
          <w:rFonts w:ascii="Arial" w:eastAsia="Arial" w:hAnsi="Arial" w:cs="Arial" w:hint="eastAsia"/>
        </w:rPr>
        <w:t xml:space="preserve"> 09:00 ~ 18:00, </w:t>
      </w:r>
      <w:r w:rsidRPr="00C67034">
        <w:rPr>
          <w:rFonts w:ascii="맑은 고딕" w:eastAsia="맑은 고딕" w:hAnsi="맑은 고딕" w:cs="맑은 고딕" w:hint="eastAsia"/>
        </w:rPr>
        <w:t>주말</w:t>
      </w:r>
      <w:r w:rsidRPr="00C67034">
        <w:rPr>
          <w:rFonts w:ascii="Arial" w:eastAsia="Arial" w:hAnsi="Arial" w:cs="Arial"/>
        </w:rPr>
        <w:t>·</w:t>
      </w:r>
      <w:r w:rsidRPr="00C67034">
        <w:rPr>
          <w:rFonts w:ascii="맑은 고딕" w:eastAsia="맑은 고딕" w:hAnsi="맑은 고딕" w:cs="맑은 고딕" w:hint="eastAsia"/>
        </w:rPr>
        <w:t>공휴일</w:t>
      </w:r>
      <w:r w:rsidRPr="00C67034">
        <w:rPr>
          <w:rFonts w:ascii="Arial" w:eastAsia="Arial" w:hAnsi="Arial" w:cs="Arial" w:hint="eastAsia"/>
        </w:rPr>
        <w:t xml:space="preserve"> </w:t>
      </w:r>
      <w:r w:rsidRPr="00C67034">
        <w:rPr>
          <w:rFonts w:ascii="맑은 고딕" w:eastAsia="맑은 고딕" w:hAnsi="맑은 고딕" w:cs="맑은 고딕" w:hint="eastAsia"/>
        </w:rPr>
        <w:t>제외</w:t>
      </w:r>
      <w:r w:rsidRPr="00C67034">
        <w:rPr>
          <w:rFonts w:ascii="Arial" w:eastAsia="Arial" w:hAnsi="Arial" w:cs="Arial" w:hint="eastAsia"/>
        </w:rPr>
        <w:t>) ​</w:t>
      </w:r>
    </w:p>
    <w:p w14:paraId="5B5A6111" w14:textId="77777777" w:rsidR="00C67034" w:rsidRPr="00C67034" w:rsidRDefault="00C67034" w:rsidP="00C67034">
      <w:pPr>
        <w:rPr>
          <w:rFonts w:ascii="Arial" w:eastAsia="Arial" w:hAnsi="Arial" w:cs="Arial"/>
        </w:rPr>
      </w:pPr>
      <w:r w:rsidRPr="00C67034">
        <w:rPr>
          <w:rFonts w:ascii="맑은 고딕" w:eastAsia="맑은 고딕" w:hAnsi="맑은 고딕" w:cs="맑은 고딕" w:hint="eastAsia"/>
        </w:rPr>
        <w:t>통신판매업신고번호</w:t>
      </w:r>
      <w:r w:rsidRPr="00C67034">
        <w:rPr>
          <w:rFonts w:ascii="Arial" w:eastAsia="Arial" w:hAnsi="Arial" w:cs="Arial" w:hint="eastAsia"/>
        </w:rPr>
        <w:t>: 2020-</w:t>
      </w:r>
      <w:r w:rsidRPr="00C67034">
        <w:rPr>
          <w:rFonts w:ascii="맑은 고딕" w:eastAsia="맑은 고딕" w:hAnsi="맑은 고딕" w:cs="맑은 고딕" w:hint="eastAsia"/>
        </w:rPr>
        <w:t>서울종로</w:t>
      </w:r>
      <w:r w:rsidRPr="00C67034">
        <w:rPr>
          <w:rFonts w:ascii="Arial" w:eastAsia="Arial" w:hAnsi="Arial" w:cs="Arial" w:hint="eastAsia"/>
        </w:rPr>
        <w:t xml:space="preserve">-0399 | </w:t>
      </w:r>
      <w:r w:rsidRPr="00C67034">
        <w:rPr>
          <w:rFonts w:ascii="맑은 고딕" w:eastAsia="맑은 고딕" w:hAnsi="맑은 고딕" w:cs="맑은 고딕" w:hint="eastAsia"/>
        </w:rPr>
        <w:t>개인정보관리책임자</w:t>
      </w:r>
      <w:r w:rsidRPr="00C67034">
        <w:rPr>
          <w:rFonts w:ascii="Arial" w:eastAsia="Arial" w:hAnsi="Arial" w:cs="Arial" w:hint="eastAsia"/>
        </w:rPr>
        <w:t xml:space="preserve">: </w:t>
      </w:r>
      <w:r w:rsidRPr="00C67034">
        <w:rPr>
          <w:rFonts w:ascii="맑은 고딕" w:eastAsia="맑은 고딕" w:hAnsi="맑은 고딕" w:cs="맑은 고딕" w:hint="eastAsia"/>
        </w:rPr>
        <w:t>이미순</w:t>
      </w:r>
    </w:p>
    <w:p w14:paraId="1FA35834" w14:textId="1CA117A0" w:rsidR="00C67034" w:rsidRPr="00C67034" w:rsidRDefault="00C67034" w:rsidP="00C67034">
      <w:r>
        <w:rPr>
          <w:rFonts w:ascii="Arial" w:hAnsi="Arial" w:cs="Arial"/>
        </w:rPr>
        <w:br/>
      </w:r>
      <w:r w:rsidRPr="00C67034">
        <w:rPr>
          <w:rFonts w:hint="eastAsia"/>
        </w:rPr>
        <w:t>오마이호텔앤코는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통신판매중개자이며</w:t>
      </w:r>
      <w:r w:rsidRPr="00C67034">
        <w:rPr>
          <w:rFonts w:hint="eastAsia"/>
        </w:rPr>
        <w:t xml:space="preserve">, </w:t>
      </w:r>
      <w:r w:rsidRPr="00C67034">
        <w:rPr>
          <w:rFonts w:hint="eastAsia"/>
        </w:rPr>
        <w:t>통신판매의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당사자가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아닙니다</w:t>
      </w:r>
      <w:r w:rsidRPr="00C67034">
        <w:rPr>
          <w:rFonts w:hint="eastAsia"/>
        </w:rPr>
        <w:t>.</w:t>
      </w:r>
      <w:r w:rsidRPr="00C67034">
        <w:rPr>
          <w:rFonts w:hint="eastAsia"/>
        </w:rPr>
        <w:t>​</w:t>
      </w:r>
    </w:p>
    <w:p w14:paraId="587B7E4F" w14:textId="77777777" w:rsidR="00C67034" w:rsidRPr="00C67034" w:rsidRDefault="00C67034" w:rsidP="00C67034">
      <w:r w:rsidRPr="00C67034">
        <w:rPr>
          <w:rFonts w:hint="eastAsia"/>
        </w:rPr>
        <w:t>상품의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예약</w:t>
      </w:r>
      <w:r w:rsidRPr="00C67034">
        <w:rPr>
          <w:rFonts w:hint="eastAsia"/>
        </w:rPr>
        <w:t xml:space="preserve">, </w:t>
      </w:r>
      <w:r w:rsidRPr="00C67034">
        <w:rPr>
          <w:rFonts w:hint="eastAsia"/>
        </w:rPr>
        <w:t>이용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및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환불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등과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관련한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의무와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책임은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각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판매자에게</w:t>
      </w:r>
      <w:r w:rsidRPr="00C67034">
        <w:rPr>
          <w:rFonts w:hint="eastAsia"/>
        </w:rPr>
        <w:t xml:space="preserve"> </w:t>
      </w:r>
      <w:r w:rsidRPr="00C67034">
        <w:rPr>
          <w:rFonts w:hint="eastAsia"/>
        </w:rPr>
        <w:t>있습니다</w:t>
      </w:r>
      <w:r w:rsidRPr="00C67034">
        <w:rPr>
          <w:rFonts w:hint="eastAsia"/>
        </w:rPr>
        <w:t>.</w:t>
      </w:r>
    </w:p>
    <w:p w14:paraId="521E7913" w14:textId="14A9781D" w:rsidR="0057579D" w:rsidRPr="00C67034" w:rsidRDefault="0057579D"/>
    <w:sectPr w:rsidR="0057579D" w:rsidRPr="00C6703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E6E51"/>
    <w:multiLevelType w:val="hybridMultilevel"/>
    <w:tmpl w:val="3A44C72E"/>
    <w:lvl w:ilvl="0" w:tplc="EC96EADC">
      <w:start w:val="1"/>
      <w:numFmt w:val="bullet"/>
      <w:lvlText w:val="●"/>
      <w:lvlJc w:val="left"/>
      <w:pPr>
        <w:ind w:left="720" w:hanging="360"/>
      </w:pPr>
    </w:lvl>
    <w:lvl w:ilvl="1" w:tplc="A342C2F6">
      <w:start w:val="1"/>
      <w:numFmt w:val="bullet"/>
      <w:lvlText w:val="○"/>
      <w:lvlJc w:val="left"/>
      <w:pPr>
        <w:ind w:left="1440" w:hanging="360"/>
      </w:pPr>
    </w:lvl>
    <w:lvl w:ilvl="2" w:tplc="E368D07C">
      <w:start w:val="1"/>
      <w:numFmt w:val="bullet"/>
      <w:lvlText w:val="■"/>
      <w:lvlJc w:val="left"/>
      <w:pPr>
        <w:ind w:left="2160" w:hanging="360"/>
      </w:pPr>
    </w:lvl>
    <w:lvl w:ilvl="3" w:tplc="AFD617AC">
      <w:start w:val="1"/>
      <w:numFmt w:val="bullet"/>
      <w:lvlText w:val="●"/>
      <w:lvlJc w:val="left"/>
      <w:pPr>
        <w:ind w:left="2880" w:hanging="360"/>
      </w:pPr>
    </w:lvl>
    <w:lvl w:ilvl="4" w:tplc="8DB00288">
      <w:start w:val="1"/>
      <w:numFmt w:val="bullet"/>
      <w:lvlText w:val="○"/>
      <w:lvlJc w:val="left"/>
      <w:pPr>
        <w:ind w:left="3600" w:hanging="360"/>
      </w:pPr>
    </w:lvl>
    <w:lvl w:ilvl="5" w:tplc="9960A7A4">
      <w:start w:val="1"/>
      <w:numFmt w:val="bullet"/>
      <w:lvlText w:val="■"/>
      <w:lvlJc w:val="left"/>
      <w:pPr>
        <w:ind w:left="4320" w:hanging="360"/>
      </w:pPr>
    </w:lvl>
    <w:lvl w:ilvl="6" w:tplc="D05A92FC">
      <w:start w:val="1"/>
      <w:numFmt w:val="bullet"/>
      <w:lvlText w:val="●"/>
      <w:lvlJc w:val="left"/>
      <w:pPr>
        <w:ind w:left="5040" w:hanging="360"/>
      </w:pPr>
    </w:lvl>
    <w:lvl w:ilvl="7" w:tplc="6B96E87C">
      <w:start w:val="1"/>
      <w:numFmt w:val="bullet"/>
      <w:lvlText w:val="●"/>
      <w:lvlJc w:val="left"/>
      <w:pPr>
        <w:ind w:left="5760" w:hanging="360"/>
      </w:pPr>
    </w:lvl>
    <w:lvl w:ilvl="8" w:tplc="6744FF82">
      <w:start w:val="1"/>
      <w:numFmt w:val="bullet"/>
      <w:lvlText w:val="●"/>
      <w:lvlJc w:val="left"/>
      <w:pPr>
        <w:ind w:left="6480" w:hanging="360"/>
      </w:pPr>
    </w:lvl>
  </w:abstractNum>
  <w:num w:numId="1" w16cid:durableId="1170029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9D"/>
    <w:rsid w:val="0057579D"/>
    <w:rsid w:val="00783904"/>
    <w:rsid w:val="00B736BF"/>
    <w:rsid w:val="00C67034"/>
    <w:rsid w:val="00D34787"/>
    <w:rsid w:val="00F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0544"/>
  <w15:docId w15:val="{214CB13E-96BF-45AF-9334-CF5AC7D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4</cp:revision>
  <dcterms:created xsi:type="dcterms:W3CDTF">2026-02-25T05:23:00Z</dcterms:created>
  <dcterms:modified xsi:type="dcterms:W3CDTF">2026-02-26T05:57:00Z</dcterms:modified>
</cp:coreProperties>
</file>